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9327DC" w14:textId="77777777" w:rsidR="00E517F2" w:rsidRDefault="00000000">
      <w:pPr>
        <w:spacing w:after="158"/>
        <w:ind w:left="487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286CCB76" w14:textId="77777777" w:rsidR="00E517F2" w:rsidRDefault="00000000">
      <w:pPr>
        <w:spacing w:after="208"/>
        <w:ind w:left="487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70C62B9B" w14:textId="77777777" w:rsidR="00E517F2" w:rsidRDefault="00000000">
      <w:pPr>
        <w:spacing w:after="208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I.ULUSLARARASI ARDAHAN ANADOLU SERAMİKLERİ SEMPOZYUMU </w:t>
      </w:r>
    </w:p>
    <w:p w14:paraId="7D83D86C" w14:textId="77777777" w:rsidR="00E517F2" w:rsidRDefault="00000000">
      <w:pPr>
        <w:spacing w:after="207"/>
        <w:ind w:left="442" w:right="7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Ardahan Üniversitesi  </w:t>
      </w:r>
    </w:p>
    <w:p w14:paraId="46129A40" w14:textId="77777777" w:rsidR="00E517F2" w:rsidRDefault="00000000">
      <w:pPr>
        <w:spacing w:after="207"/>
        <w:ind w:left="442" w:right="3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Nazım Hikmet Konferans Salonu </w:t>
      </w:r>
    </w:p>
    <w:p w14:paraId="52B45C32" w14:textId="77777777" w:rsidR="00E517F2" w:rsidRDefault="00000000">
      <w:pPr>
        <w:spacing w:after="158"/>
        <w:ind w:left="442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Yüz Yüze Bildiri Sunumları </w:t>
      </w:r>
    </w:p>
    <w:p w14:paraId="6C41C6EC" w14:textId="77777777" w:rsidR="00E517F2" w:rsidRDefault="00000000">
      <w:pPr>
        <w:spacing w:after="0"/>
        <w:ind w:left="487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tbl>
      <w:tblPr>
        <w:tblStyle w:val="TableGrid"/>
        <w:tblW w:w="9318" w:type="dxa"/>
        <w:tblInd w:w="38" w:type="dxa"/>
        <w:tblCellMar>
          <w:top w:w="14" w:type="dxa"/>
          <w:left w:w="67" w:type="dxa"/>
          <w:right w:w="55" w:type="dxa"/>
        </w:tblCellMar>
        <w:tblLook w:val="04A0" w:firstRow="1" w:lastRow="0" w:firstColumn="1" w:lastColumn="0" w:noHBand="0" w:noVBand="1"/>
      </w:tblPr>
      <w:tblGrid>
        <w:gridCol w:w="787"/>
        <w:gridCol w:w="4846"/>
        <w:gridCol w:w="3685"/>
      </w:tblGrid>
      <w:tr w:rsidR="00E517F2" w14:paraId="6E0CEF65" w14:textId="77777777">
        <w:trPr>
          <w:trHeight w:val="787"/>
        </w:trPr>
        <w:tc>
          <w:tcPr>
            <w:tcW w:w="93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946FE" w14:textId="77777777" w:rsidR="00E517F2" w:rsidRDefault="00000000">
            <w:pPr>
              <w:spacing w:after="47"/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11 Ekim 2023 Çarşamba </w:t>
            </w:r>
          </w:p>
          <w:p w14:paraId="71A55078" w14:textId="77777777" w:rsidR="00E517F2" w:rsidRDefault="00000000">
            <w:pPr>
              <w:spacing w:after="0"/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Dördüncü Oturum </w:t>
            </w:r>
          </w:p>
        </w:tc>
      </w:tr>
      <w:tr w:rsidR="00E517F2" w14:paraId="7A60BFBC" w14:textId="77777777">
        <w:trPr>
          <w:trHeight w:val="902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8F3CD" w14:textId="77777777" w:rsidR="00E517F2" w:rsidRDefault="00000000">
            <w:pPr>
              <w:spacing w:after="0"/>
              <w:ind w:left="98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Saat </w:t>
            </w:r>
          </w:p>
        </w:tc>
        <w:tc>
          <w:tcPr>
            <w:tcW w:w="8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DA78F" w14:textId="77777777" w:rsidR="00E517F2" w:rsidRDefault="00000000">
            <w:pPr>
              <w:spacing w:after="48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Oturum Başkanı </w:t>
            </w:r>
          </w:p>
          <w:p w14:paraId="5661A0C0" w14:textId="1CBD2AB1" w:rsidR="00E517F2" w:rsidRDefault="00000000" w:rsidP="00C87E11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. Üyesi Suat VURAL  </w:t>
            </w:r>
          </w:p>
        </w:tc>
      </w:tr>
      <w:tr w:rsidR="00E517F2" w14:paraId="6A0B0895" w14:textId="77777777">
        <w:trPr>
          <w:trHeight w:val="644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89544" w14:textId="77777777" w:rsidR="00E517F2" w:rsidRDefault="00000000">
            <w:pPr>
              <w:spacing w:after="0"/>
              <w:ind w:left="46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09:20 </w:t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34937" w14:textId="77777777" w:rsidR="00E517F2" w:rsidRDefault="00000000">
            <w:pPr>
              <w:spacing w:after="0"/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Eskiçağ’da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Bir “Endüstriyel” Gelişme: Çömlekçi Çarkı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C9207" w14:textId="77777777" w:rsidR="00E517F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Üyesi Özlem ALKAN </w:t>
            </w:r>
          </w:p>
        </w:tc>
      </w:tr>
      <w:tr w:rsidR="00E517F2" w14:paraId="6429B8E4" w14:textId="77777777">
        <w:trPr>
          <w:trHeight w:val="710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52780" w14:textId="77777777" w:rsidR="00E517F2" w:rsidRDefault="00000000">
            <w:pPr>
              <w:spacing w:after="0"/>
              <w:ind w:left="46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09:40 </w:t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93E82" w14:textId="77777777" w:rsidR="00E517F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Türk Kültüründe “Ejder” İn Kökeni ve Seramiklere Yansıması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FAF02" w14:textId="77777777" w:rsidR="00E517F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Üyesi Suat VURAL </w:t>
            </w:r>
          </w:p>
        </w:tc>
      </w:tr>
      <w:tr w:rsidR="00E517F2" w14:paraId="070692C2" w14:textId="77777777">
        <w:trPr>
          <w:trHeight w:val="434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6E283" w14:textId="77777777" w:rsidR="00E517F2" w:rsidRDefault="00000000">
            <w:pPr>
              <w:spacing w:after="0"/>
              <w:ind w:left="46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10:00 </w:t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C93B5" w14:textId="77777777" w:rsidR="00E517F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Atatürk Dönemi Türk Seramiği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B519C" w14:textId="77777777" w:rsidR="00E517F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Prof. Dr. Makbule SARIKAYA </w:t>
            </w:r>
          </w:p>
        </w:tc>
      </w:tr>
    </w:tbl>
    <w:p w14:paraId="7B463603" w14:textId="583EE0D2" w:rsidR="00E517F2" w:rsidRDefault="00000000">
      <w:pPr>
        <w:spacing w:after="158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F9310FE" w14:textId="77777777" w:rsidR="00E517F2" w:rsidRDefault="00000000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9318" w:type="dxa"/>
        <w:tblInd w:w="38" w:type="dxa"/>
        <w:tblCellMar>
          <w:top w:w="14" w:type="dxa"/>
          <w:left w:w="67" w:type="dxa"/>
          <w:right w:w="32" w:type="dxa"/>
        </w:tblCellMar>
        <w:tblLook w:val="04A0" w:firstRow="1" w:lastRow="0" w:firstColumn="1" w:lastColumn="0" w:noHBand="0" w:noVBand="1"/>
      </w:tblPr>
      <w:tblGrid>
        <w:gridCol w:w="893"/>
        <w:gridCol w:w="4697"/>
        <w:gridCol w:w="3728"/>
      </w:tblGrid>
      <w:tr w:rsidR="00E517F2" w14:paraId="03038CA9" w14:textId="77777777">
        <w:trPr>
          <w:trHeight w:val="768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FFBC82" w14:textId="77777777" w:rsidR="00E517F2" w:rsidRDefault="00E517F2"/>
        </w:tc>
        <w:tc>
          <w:tcPr>
            <w:tcW w:w="84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8EFB812" w14:textId="77777777" w:rsidR="00E517F2" w:rsidRDefault="00000000">
            <w:pPr>
              <w:spacing w:after="47"/>
              <w:ind w:left="243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11 Ekim 2023 Çarşamba </w:t>
            </w:r>
          </w:p>
          <w:p w14:paraId="6F755324" w14:textId="77777777" w:rsidR="00E517F2" w:rsidRDefault="00000000">
            <w:pPr>
              <w:spacing w:after="0"/>
              <w:ind w:right="93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Beşinci Oturum </w:t>
            </w:r>
          </w:p>
        </w:tc>
      </w:tr>
      <w:tr w:rsidR="00E517F2" w14:paraId="0C09FEA1" w14:textId="77777777">
        <w:trPr>
          <w:trHeight w:val="903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7D72F" w14:textId="77777777" w:rsidR="00E517F2" w:rsidRDefault="00000000">
            <w:pPr>
              <w:spacing w:after="0"/>
              <w:ind w:right="3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Saat </w:t>
            </w:r>
          </w:p>
        </w:tc>
        <w:tc>
          <w:tcPr>
            <w:tcW w:w="8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6EADD" w14:textId="77777777" w:rsidR="00E517F2" w:rsidRDefault="00000000">
            <w:pPr>
              <w:spacing w:after="48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Oturum Başkanı </w:t>
            </w:r>
          </w:p>
          <w:p w14:paraId="15417AA0" w14:textId="7C20B758" w:rsidR="00E517F2" w:rsidRDefault="00000000" w:rsidP="00C87E11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Doç. Dr.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Abbase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Sultan KARAOĞLU  </w:t>
            </w:r>
          </w:p>
        </w:tc>
      </w:tr>
      <w:tr w:rsidR="00E517F2" w14:paraId="01CD48CC" w14:textId="77777777">
        <w:trPr>
          <w:trHeight w:val="643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A2A4C" w14:textId="77777777" w:rsidR="00E517F2" w:rsidRDefault="00000000">
            <w:pPr>
              <w:spacing w:after="0"/>
              <w:ind w:left="98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10:20 </w:t>
            </w: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58E36" w14:textId="77777777" w:rsidR="00E517F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Aydın Arkeoloji Müzesi’nden Demlik Formlu Kandiller </w:t>
            </w:r>
          </w:p>
        </w:tc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D76F9" w14:textId="77777777" w:rsidR="00E517F2" w:rsidRDefault="00000000">
            <w:pPr>
              <w:spacing w:after="22"/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Arş.Gör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Ayşe AVLİ </w:t>
            </w:r>
          </w:p>
          <w:p w14:paraId="546A01A0" w14:textId="77777777" w:rsidR="00E517F2" w:rsidRDefault="00000000">
            <w:pPr>
              <w:spacing w:after="0"/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Doç. Dr. Zerrin AYDIN TAVUKÇU </w:t>
            </w:r>
          </w:p>
        </w:tc>
      </w:tr>
      <w:tr w:rsidR="00E517F2" w14:paraId="64A1C65A" w14:textId="77777777">
        <w:trPr>
          <w:trHeight w:val="802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E5C47" w14:textId="77777777" w:rsidR="00E517F2" w:rsidRDefault="00000000">
            <w:pPr>
              <w:spacing w:after="0"/>
              <w:ind w:left="98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10:40 </w:t>
            </w: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6E30B" w14:textId="77777777" w:rsidR="00E517F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Hatay Arkeoloji Müzesi’nden Bir Grup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Astarte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Figürini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0DFE8" w14:textId="77777777" w:rsidR="00E517F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Semra GÜL </w:t>
            </w:r>
          </w:p>
          <w:p w14:paraId="292AA8FD" w14:textId="77777777" w:rsidR="00E517F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517F2" w14:paraId="0CAD81B2" w14:textId="77777777">
        <w:trPr>
          <w:trHeight w:val="998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35FBC" w14:textId="77777777" w:rsidR="00E517F2" w:rsidRDefault="00000000">
            <w:pPr>
              <w:spacing w:after="0"/>
              <w:ind w:left="98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11:00 </w:t>
            </w: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C7E80" w14:textId="77777777" w:rsidR="00E517F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Tralleis Güney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Nekropolü’nden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364DA7C0" w14:textId="77777777" w:rsidR="00E517F2" w:rsidRDefault="00000000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Unguentariumlar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5C2953E1" w14:textId="77777777" w:rsidR="00E517F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3C47E" w14:textId="77777777" w:rsidR="00E517F2" w:rsidRDefault="00000000">
            <w:pPr>
              <w:spacing w:after="22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Arş. Gör. Dr. Sinem COŞKUN </w:t>
            </w:r>
          </w:p>
          <w:p w14:paraId="3215E2E0" w14:textId="77777777" w:rsidR="00E517F2" w:rsidRDefault="00000000">
            <w:pPr>
              <w:spacing w:after="0"/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Doç. Dr. Zerrin AYDIN TAVUKÇU </w:t>
            </w:r>
          </w:p>
        </w:tc>
      </w:tr>
      <w:tr w:rsidR="00E517F2" w14:paraId="7D7566FF" w14:textId="77777777">
        <w:trPr>
          <w:trHeight w:val="562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546BA" w14:textId="77777777" w:rsidR="00E517F2" w:rsidRDefault="00000000">
            <w:pPr>
              <w:spacing w:after="0"/>
              <w:ind w:left="98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11:20 </w:t>
            </w: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74F33" w14:textId="77777777" w:rsidR="00E517F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Seramik Buluntularıyla Ardahan’ın Eskiçağına Bir Bakış </w:t>
            </w:r>
          </w:p>
        </w:tc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6144B" w14:textId="77777777" w:rsidR="00E517F2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Üyesi Göknil ARDA </w:t>
            </w:r>
          </w:p>
        </w:tc>
      </w:tr>
    </w:tbl>
    <w:p w14:paraId="1BFD3841" w14:textId="77777777" w:rsidR="00E517F2" w:rsidRDefault="00000000">
      <w:pPr>
        <w:spacing w:after="158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C63D394" w14:textId="77777777" w:rsidR="00E517F2" w:rsidRDefault="00000000">
      <w:pPr>
        <w:spacing w:after="158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6E12DE6" w14:textId="52AC4DE1" w:rsidR="00E517F2" w:rsidRDefault="00E517F2" w:rsidP="00C87E11">
      <w:pPr>
        <w:spacing w:after="0"/>
      </w:pPr>
    </w:p>
    <w:p w14:paraId="07AA927F" w14:textId="77777777" w:rsidR="00E517F2" w:rsidRDefault="00000000">
      <w:pPr>
        <w:spacing w:after="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9318" w:type="dxa"/>
        <w:tblInd w:w="38" w:type="dxa"/>
        <w:tblCellMar>
          <w:top w:w="14" w:type="dxa"/>
          <w:left w:w="70" w:type="dxa"/>
          <w:right w:w="57" w:type="dxa"/>
        </w:tblCellMar>
        <w:tblLook w:val="04A0" w:firstRow="1" w:lastRow="0" w:firstColumn="1" w:lastColumn="0" w:noHBand="0" w:noVBand="1"/>
      </w:tblPr>
      <w:tblGrid>
        <w:gridCol w:w="914"/>
        <w:gridCol w:w="4861"/>
        <w:gridCol w:w="3543"/>
      </w:tblGrid>
      <w:tr w:rsidR="00E517F2" w14:paraId="41EBAF72" w14:textId="77777777">
        <w:trPr>
          <w:trHeight w:val="723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C2BF9F" w14:textId="77777777" w:rsidR="00E517F2" w:rsidRDefault="00E517F2"/>
        </w:tc>
        <w:tc>
          <w:tcPr>
            <w:tcW w:w="84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B3DF40E" w14:textId="77777777" w:rsidR="00E517F2" w:rsidRDefault="00000000">
            <w:pPr>
              <w:spacing w:after="47"/>
              <w:ind w:left="241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11 Ekim 2023 Çarşamba </w:t>
            </w:r>
          </w:p>
          <w:p w14:paraId="62C886E3" w14:textId="77777777" w:rsidR="00E517F2" w:rsidRDefault="00000000">
            <w:pPr>
              <w:spacing w:after="0"/>
              <w:ind w:right="92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Altıncı Oturum </w:t>
            </w:r>
          </w:p>
        </w:tc>
      </w:tr>
      <w:tr w:rsidR="00E517F2" w14:paraId="5C7FCC6F" w14:textId="77777777">
        <w:trPr>
          <w:trHeight w:val="881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6815C" w14:textId="77777777" w:rsidR="00E517F2" w:rsidRDefault="00000000">
            <w:pPr>
              <w:spacing w:after="0"/>
              <w:ind w:right="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Saat </w:t>
            </w:r>
          </w:p>
        </w:tc>
        <w:tc>
          <w:tcPr>
            <w:tcW w:w="8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D4AD6" w14:textId="77777777" w:rsidR="00E517F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Oturum Başkanı </w:t>
            </w:r>
          </w:p>
          <w:p w14:paraId="7C7CD838" w14:textId="1FAF0D8E" w:rsidR="00E517F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Prof</w:t>
            </w:r>
            <w:r w:rsidR="008E0F30">
              <w:rPr>
                <w:rFonts w:ascii="Times New Roman" w:eastAsia="Times New Roman" w:hAnsi="Times New Roman" w:cs="Times New Roman"/>
                <w:b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Dr. Makbule SARIKAYA </w:t>
            </w:r>
          </w:p>
        </w:tc>
      </w:tr>
      <w:tr w:rsidR="00E517F2" w14:paraId="0D551E4C" w14:textId="77777777">
        <w:trPr>
          <w:trHeight w:val="838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2B456" w14:textId="77777777" w:rsidR="00E517F2" w:rsidRDefault="00000000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13:30 </w:t>
            </w:r>
          </w:p>
        </w:tc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D244F" w14:textId="77777777" w:rsidR="00E517F2" w:rsidRDefault="00000000">
            <w:pPr>
              <w:spacing w:after="2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Antik Mısır Pastası Çamurlarının </w:t>
            </w:r>
          </w:p>
          <w:p w14:paraId="1B468EBE" w14:textId="77777777" w:rsidR="00E517F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Üretim Yöntemlerinin Geliştirilmesi ve Uygulamalar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ED0A8" w14:textId="77777777" w:rsidR="00E517F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Ar. Gör. Nurgül ACIBAL </w:t>
            </w:r>
          </w:p>
          <w:p w14:paraId="0AF7C1BC" w14:textId="77777777" w:rsidR="00E517F2" w:rsidRDefault="00000000">
            <w:pPr>
              <w:spacing w:after="2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Üyesi Pınar GÜZELGÜN </w:t>
            </w:r>
          </w:p>
          <w:p w14:paraId="5DCFF0C8" w14:textId="77777777" w:rsidR="00E517F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HANGÜN </w:t>
            </w:r>
          </w:p>
        </w:tc>
      </w:tr>
      <w:tr w:rsidR="00E517F2" w14:paraId="00697EDF" w14:textId="77777777">
        <w:trPr>
          <w:trHeight w:val="835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803D5" w14:textId="77777777" w:rsidR="00E517F2" w:rsidRDefault="00000000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13:50 </w:t>
            </w:r>
          </w:p>
        </w:tc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7BB07" w14:textId="77777777" w:rsidR="00E517F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Avrupa Porselenlerinde Uygulanan Sır Üstü Dekor Üslupları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EBB4E" w14:textId="77777777" w:rsidR="00E517F2" w:rsidRDefault="00000000">
            <w:pPr>
              <w:spacing w:after="2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Üyesi Gamze </w:t>
            </w:r>
          </w:p>
          <w:p w14:paraId="49348F47" w14:textId="77777777" w:rsidR="00E517F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GÖRGÜNAY </w:t>
            </w:r>
          </w:p>
        </w:tc>
      </w:tr>
      <w:tr w:rsidR="00E517F2" w14:paraId="5D9C46EE" w14:textId="77777777">
        <w:trPr>
          <w:trHeight w:val="838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4EFF3" w14:textId="77777777" w:rsidR="00E517F2" w:rsidRDefault="00000000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14:10 </w:t>
            </w:r>
          </w:p>
        </w:tc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62D4D" w14:textId="77777777" w:rsidR="00E517F2" w:rsidRDefault="00000000">
            <w:pPr>
              <w:spacing w:after="2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XVI. Yüzyıl Osmanlı Döneminde Renkli Astar </w:t>
            </w:r>
          </w:p>
          <w:p w14:paraId="186493AE" w14:textId="77777777" w:rsidR="00E517F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Kullanılan İznik Çini Örnekleri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14:paraId="6582303B" w14:textId="77777777" w:rsidR="00E517F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14636" w14:textId="77777777" w:rsidR="00E517F2" w:rsidRDefault="00000000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Gör. Tuba MARMARA </w:t>
            </w:r>
          </w:p>
          <w:p w14:paraId="506F6C58" w14:textId="77777777" w:rsidR="00E517F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14:paraId="4F5A05EE" w14:textId="77777777" w:rsidR="00E517F2" w:rsidRDefault="00000000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14B5554" w14:textId="77777777" w:rsidR="00C87E11" w:rsidRDefault="00C87E11">
      <w:pPr>
        <w:spacing w:after="0"/>
        <w:jc w:val="both"/>
      </w:pPr>
    </w:p>
    <w:p w14:paraId="017EF0CC" w14:textId="77777777" w:rsidR="00C87E11" w:rsidRDefault="00C87E11">
      <w:pPr>
        <w:spacing w:after="0"/>
        <w:jc w:val="both"/>
      </w:pPr>
    </w:p>
    <w:tbl>
      <w:tblPr>
        <w:tblStyle w:val="TableGrid"/>
        <w:tblW w:w="9318" w:type="dxa"/>
        <w:tblInd w:w="38" w:type="dxa"/>
        <w:tblCellMar>
          <w:top w:w="14" w:type="dxa"/>
          <w:left w:w="70" w:type="dxa"/>
          <w:right w:w="38" w:type="dxa"/>
        </w:tblCellMar>
        <w:tblLook w:val="04A0" w:firstRow="1" w:lastRow="0" w:firstColumn="1" w:lastColumn="0" w:noHBand="0" w:noVBand="1"/>
      </w:tblPr>
      <w:tblGrid>
        <w:gridCol w:w="914"/>
        <w:gridCol w:w="4861"/>
        <w:gridCol w:w="3543"/>
      </w:tblGrid>
      <w:tr w:rsidR="00E517F2" w14:paraId="59CC343A" w14:textId="77777777">
        <w:trPr>
          <w:trHeight w:val="722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A263C3" w14:textId="77777777" w:rsidR="00E517F2" w:rsidRDefault="00E517F2"/>
        </w:tc>
        <w:tc>
          <w:tcPr>
            <w:tcW w:w="84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FDA03B0" w14:textId="77777777" w:rsidR="00E517F2" w:rsidRDefault="00000000">
            <w:pPr>
              <w:spacing w:after="0"/>
              <w:ind w:left="2830" w:right="2512" w:hanging="42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11 Ekim 2023 Çarşamba Yedinci Oturum </w:t>
            </w:r>
          </w:p>
        </w:tc>
      </w:tr>
      <w:tr w:rsidR="00E517F2" w14:paraId="6BA1CA93" w14:textId="77777777">
        <w:trPr>
          <w:trHeight w:val="859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C853E" w14:textId="77777777" w:rsidR="00E517F2" w:rsidRDefault="00000000">
            <w:pPr>
              <w:spacing w:after="0"/>
              <w:ind w:right="3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Saat </w:t>
            </w:r>
          </w:p>
        </w:tc>
        <w:tc>
          <w:tcPr>
            <w:tcW w:w="8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04BC7" w14:textId="50B74047" w:rsidR="00E517F2" w:rsidRDefault="00C87E11">
            <w:pPr>
              <w:spacing w:after="26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Oturum Başkanı </w:t>
            </w:r>
          </w:p>
          <w:p w14:paraId="35B7EA3C" w14:textId="598D663F" w:rsidR="00E517F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D</w:t>
            </w:r>
            <w:r w:rsidR="00C87E11">
              <w:rPr>
                <w:rFonts w:ascii="Times New Roman" w:eastAsia="Times New Roman" w:hAnsi="Times New Roman" w:cs="Times New Roman"/>
                <w:b/>
                <w:sz w:val="24"/>
              </w:rPr>
              <w:t>oç. Dr.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Özlem EŞTÜRK </w:t>
            </w:r>
          </w:p>
        </w:tc>
      </w:tr>
      <w:tr w:rsidR="00E517F2" w14:paraId="58D1ECEA" w14:textId="77777777">
        <w:trPr>
          <w:trHeight w:val="766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54DE2" w14:textId="77777777" w:rsidR="00E517F2" w:rsidRDefault="00000000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14:30 </w:t>
            </w:r>
          </w:p>
        </w:tc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9A0E8" w14:textId="77777777" w:rsidR="00E517F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Doğum Yaşam Olgusunun Figüratif Seramiklere Yansıması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EBAE6" w14:textId="77777777" w:rsidR="00E517F2" w:rsidRDefault="00000000">
            <w:pPr>
              <w:spacing w:after="2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Rabia EKİNCİ </w:t>
            </w:r>
          </w:p>
          <w:p w14:paraId="25E4E27F" w14:textId="77777777" w:rsidR="00E517F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Prof. Dr. Candan TERVİEL </w:t>
            </w:r>
          </w:p>
        </w:tc>
      </w:tr>
      <w:tr w:rsidR="00E517F2" w14:paraId="581B82A1" w14:textId="77777777">
        <w:trPr>
          <w:trHeight w:val="835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AB17E" w14:textId="77777777" w:rsidR="00E517F2" w:rsidRDefault="00000000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14:50 </w:t>
            </w:r>
          </w:p>
        </w:tc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7D223" w14:textId="77777777" w:rsidR="00E517F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Farklı Kil Bünyelerin Bir Arada Kullanımı ile Plastik Dilde İfade Olanakları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57EB9" w14:textId="77777777" w:rsidR="00E517F2" w:rsidRDefault="00000000">
            <w:pPr>
              <w:spacing w:after="0"/>
              <w:ind w:right="77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Elvan ÇELİKASLAN Prof. Burcu KARABEY </w:t>
            </w:r>
          </w:p>
        </w:tc>
      </w:tr>
      <w:tr w:rsidR="00E517F2" w14:paraId="2B1AE43A" w14:textId="77777777">
        <w:trPr>
          <w:trHeight w:val="1661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F4B68" w14:textId="77777777" w:rsidR="00E517F2" w:rsidRDefault="00000000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15:10 </w:t>
            </w:r>
          </w:p>
        </w:tc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CA45A" w14:textId="77777777" w:rsidR="00E517F2" w:rsidRDefault="00000000">
            <w:pPr>
              <w:spacing w:after="26" w:line="276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Некоторые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образцы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турецкой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керамики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собрании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Российского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этнографического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музея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642A0D26" w14:textId="77777777" w:rsidR="00E517F2" w:rsidRDefault="00000000">
            <w:pPr>
              <w:spacing w:after="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(Rus Etnografya Müzesi Koleksiyonundaki Türk </w:t>
            </w:r>
          </w:p>
          <w:p w14:paraId="3C475FC5" w14:textId="77777777" w:rsidR="00E517F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Seramiklerinden Bazı Örnekler)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1D0CD" w14:textId="77777777" w:rsidR="00E517F2" w:rsidRDefault="00000000">
            <w:pPr>
              <w:spacing w:after="4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Dr. Vladimir A. DMİTRİEV </w:t>
            </w:r>
          </w:p>
          <w:p w14:paraId="2723FFD9" w14:textId="77777777" w:rsidR="00E517F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Doç. Dr. Kemal İBRAHİMZADE </w:t>
            </w:r>
          </w:p>
        </w:tc>
      </w:tr>
    </w:tbl>
    <w:p w14:paraId="41B247FB" w14:textId="77777777" w:rsidR="00E517F2" w:rsidRDefault="00000000">
      <w:pPr>
        <w:spacing w:after="156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F8049E3" w14:textId="77777777" w:rsidR="00E517F2" w:rsidRDefault="00000000">
      <w:pPr>
        <w:spacing w:after="158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79F8446" w14:textId="77777777" w:rsidR="00E517F2" w:rsidRDefault="00000000">
      <w:pPr>
        <w:spacing w:after="158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DA2402E" w14:textId="77777777" w:rsidR="00E517F2" w:rsidRDefault="00000000">
      <w:pPr>
        <w:spacing w:after="158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484FAE1" w14:textId="77777777" w:rsidR="00E517F2" w:rsidRDefault="00000000">
      <w:pPr>
        <w:spacing w:after="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E517F2" w:rsidSect="00C87E11">
      <w:pgSz w:w="11906" w:h="16838"/>
      <w:pgMar w:top="1417" w:right="1417" w:bottom="1417" w:left="1417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17F2"/>
    <w:rsid w:val="008E0F30"/>
    <w:rsid w:val="00C87E11"/>
    <w:rsid w:val="00E51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2E73DF0"/>
  <w15:docId w15:val="{76A1B5CC-F479-AE46-9D64-319A068ED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tr-TR" w:eastAsia="tr-TR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  <w:lang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298</Words>
  <Characters>1705</Characters>
  <Application>Microsoft Office Word</Application>
  <DocSecurity>0</DocSecurity>
  <Lines>14</Lines>
  <Paragraphs>3</Paragraphs>
  <ScaleCrop>false</ScaleCrop>
  <Company/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Filiz Öztürk</dc:creator>
  <cp:keywords/>
  <cp:lastModifiedBy>e c</cp:lastModifiedBy>
  <cp:revision>3</cp:revision>
  <dcterms:created xsi:type="dcterms:W3CDTF">2023-10-08T19:46:00Z</dcterms:created>
  <dcterms:modified xsi:type="dcterms:W3CDTF">2023-10-08T20:06:00Z</dcterms:modified>
</cp:coreProperties>
</file>